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人体生理与健康（一）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人体内物质的运输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流动的组织——血液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流动的组织——血液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七年级学生对血液既熟悉又陌生，虽有流血、验血的经历，但对血液中含有哪些成分，以及各成分的功能等知之甚少，且这些内容又比较抽象，故在教学中需要创设情境。七年级学生经过上学期以来的训练，具有一定的实验观察能力，但整合资料的能力和口头表达能力比较弱，故在教学中需要认真倾听并加以引导，帮助学生更好的理解血液的组成和功能，从而提高学生的生物学科素养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5AE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【科学思维】解读血常规化验单，了解各种血细胞的功能及其病理表现，培养学生学以致用的能力；分组讨论，培养学生合作学习、自主学习的习惯。</w:t>
            </w:r>
          </w:p>
          <w:p w14:paraId="5D1EE7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【探究实践】通过观察血样标本，解读血常规化验单，知道血液的组成；通过观察人血的永久涂片，了解不同血细胞的形态、数量和主要功能。</w:t>
            </w:r>
          </w:p>
          <w:p w14:paraId="4296726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【生命观念】通过学习血液成分异常时的病症，体会血液对生命的重要作用。</w:t>
            </w:r>
          </w:p>
          <w:p w14:paraId="1924FE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能够用所学知识解决实际生活中有关血液的问题；</w:t>
            </w: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了解献血和骨髓捐献对于挽救生命的意义，认同义务献血和骨髓捐献行为，关注生命，关爱他人。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血液的组成成分和各成分的主要功能。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用显微镜观察人血的永久涂片并识别血细胞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5152"/>
        <w:gridCol w:w="3277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277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  <w:vAlign w:val="center"/>
          </w:tcPr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2AF9BC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】我们通过消化系统获得营养，通过呼吸系统获得氧气，只有这些系统需要营养或氧气吗？这些营养与氧气是怎样运送到各个器官、组织和细胞的呢？</w:t>
            </w:r>
          </w:p>
          <w:p w14:paraId="1B80FEE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讲述】17世纪，英国医生哈维根据心脏容纳的血液量和心率，计算出1小时由心脏流出的血液约为245千克，由此判断，血液在体内是循环流动的。哈维还通过手臂静脉压迫实验证明，血液是从静脉流回心脏的。此外，他还发现血液循环的动力来自心脏。</w:t>
            </w:r>
          </w:p>
          <w:p w14:paraId="70EB9D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332990" cy="1313180"/>
                  <wp:effectExtent l="0" t="0" r="3810" b="7620"/>
                  <wp:docPr id="2" name="图片 2" descr="193961109_6_20200627031931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93961109_6_2020062703193142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2990" cy="131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1730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【创设情景】为什么失血过多会导致死亡？对失血过多的患者，为什么要及时输血而不仅仅是输液？为什么血常规检查可以作为判断是否健康、诊断疾病的重要依据呢？这些都与血液的组成成分和功能有关。</w:t>
            </w:r>
          </w:p>
        </w:tc>
        <w:tc>
          <w:tcPr>
            <w:tcW w:w="3277" w:type="dxa"/>
          </w:tcPr>
          <w:p w14:paraId="09F85C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【回答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】不是；血液循环。</w:t>
            </w:r>
          </w:p>
          <w:p w14:paraId="2A650F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7A851C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33B617B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阅读教材。</w:t>
            </w:r>
          </w:p>
          <w:p w14:paraId="770911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33E3CB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3D820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2B38C3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1CD9C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9B81B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C4268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1F2A1F8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62724A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思考问题。</w:t>
            </w:r>
          </w:p>
          <w:p w14:paraId="5F11D7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restart"/>
            <w:vAlign w:val="center"/>
          </w:tcPr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血液的组成</w:t>
            </w:r>
          </w:p>
          <w:p w14:paraId="4FC270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【分析</w:t>
            </w:r>
            <w:r>
              <w:rPr>
                <w:rFonts w:hint="eastAsia"/>
                <w:szCs w:val="21"/>
                <w:lang w:val="en-US" w:eastAsia="zh-CN"/>
              </w:rPr>
              <w:t>·讨论</w:t>
            </w:r>
            <w:r>
              <w:rPr>
                <w:rFonts w:hint="eastAsia"/>
                <w:szCs w:val="21"/>
                <w:lang w:eastAsia="zh-CN"/>
              </w:rPr>
              <w:t>】血液的组成。</w:t>
            </w:r>
          </w:p>
          <w:p w14:paraId="11A818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【展示】血液分层图、血常规化验单。</w:t>
            </w:r>
          </w:p>
          <w:p w14:paraId="5FEA20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438400" cy="1253490"/>
                  <wp:effectExtent l="0" t="0" r="0" b="3810"/>
                  <wp:docPr id="4" name="图片 4" descr="2f6f0dda10ec91ce473d4724ef33b9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f6f0dda10ec91ce473d4724ef33b9db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253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452D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393315" cy="1546860"/>
                  <wp:effectExtent l="0" t="0" r="6985" b="2540"/>
                  <wp:docPr id="5" name="图片 5" descr="111fb6dda97e1d59a82e64ad764f35c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11fb6dda97e1d59a82e64ad764f35c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315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149A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【讨论】1.含有抗凝剂的血液静置一段时间后，为什么会出现分层现象？分几层？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szCs w:val="21"/>
                <w:lang w:eastAsia="zh-CN"/>
              </w:rPr>
              <w:t>你认为血液可能是由哪几个部分组成的？血常规检验单上所列的各种细胞分别位于哪一层？3. 为什么把血液称为“流动的组织”？</w:t>
            </w:r>
          </w:p>
          <w:p w14:paraId="092765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【总结】含抗凝剂的血液静置后分为</w:t>
            </w:r>
            <w:r>
              <w:rPr>
                <w:rFonts w:hint="eastAsia"/>
                <w:szCs w:val="21"/>
                <w:lang w:val="en-US" w:eastAsia="zh-CN"/>
              </w:rPr>
              <w:t>3层，这是因为血液中各种成分的比重不同。血液是由血浆和血细胞（包括红细胞、白细胞、血小板）构成的，上层淡黄色半透明的液体是血浆，约占血液总量的55%；下层暗红色的部分是红细胞；两层的交界面还有很薄的一层白色成分是白细胞与血小板。</w:t>
            </w:r>
          </w:p>
          <w:p w14:paraId="547903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【展示】血浆成分示意图、显微镜下血细胞图。</w:t>
            </w:r>
          </w:p>
          <w:p w14:paraId="242C8E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drawing>
                <wp:inline distT="0" distB="0" distL="114300" distR="114300">
                  <wp:extent cx="1151255" cy="1259840"/>
                  <wp:effectExtent l="0" t="0" r="4445" b="1016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1217930" cy="1259840"/>
                  <wp:effectExtent l="0" t="0" r="1270" b="10160"/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793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324C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【讨论】</w:t>
            </w: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eastAsia"/>
                <w:szCs w:val="21"/>
                <w:lang w:eastAsia="zh-CN"/>
              </w:rPr>
              <w:t>血浆中的主要成分是什么？有什么功能？</w:t>
            </w:r>
          </w:p>
          <w:p w14:paraId="4CBD12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</w:t>
            </w:r>
            <w:r>
              <w:rPr>
                <w:rFonts w:hint="eastAsia"/>
                <w:szCs w:val="21"/>
                <w:lang w:eastAsia="zh-CN"/>
              </w:rPr>
              <w:t>你有过血常规检查的经历吗？医生从我们的手指上取一滴血，放在载玻片上制成血涂片后，放在显微镜下观察，医生在显微镜下看到了什么呢？</w:t>
            </w:r>
            <w:r>
              <w:rPr>
                <w:rFonts w:hint="eastAsia"/>
                <w:szCs w:val="21"/>
                <w:lang w:val="en-US" w:eastAsia="zh-CN"/>
              </w:rPr>
              <w:t>3.</w:t>
            </w:r>
            <w:r>
              <w:rPr>
                <w:rFonts w:hint="eastAsia"/>
                <w:szCs w:val="21"/>
                <w:lang w:eastAsia="zh-CN"/>
              </w:rPr>
              <w:t>血涂片中数量最多的是哪种细胞？如何区分红细胞和白细胞？为什么看不见血小板？</w:t>
            </w:r>
          </w:p>
          <w:p w14:paraId="2E5CCEE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【总结】血浆成分中约90%是水，约</w:t>
            </w:r>
            <w:r>
              <w:rPr>
                <w:rFonts w:hint="eastAsia"/>
                <w:szCs w:val="21"/>
                <w:lang w:val="en-US" w:eastAsia="zh-CN"/>
              </w:rPr>
              <w:t>7%是</w:t>
            </w:r>
            <w:r>
              <w:rPr>
                <w:rFonts w:hint="eastAsia"/>
                <w:szCs w:val="21"/>
                <w:lang w:eastAsia="zh-CN"/>
              </w:rPr>
              <w:t>与凝血及抵御疾病相关的血浆蛋白，约</w:t>
            </w:r>
            <w:r>
              <w:rPr>
                <w:rFonts w:hint="eastAsia"/>
                <w:szCs w:val="21"/>
                <w:lang w:val="en-US" w:eastAsia="zh-CN"/>
              </w:rPr>
              <w:t>3%是</w:t>
            </w:r>
            <w:r>
              <w:rPr>
                <w:rFonts w:hint="eastAsia"/>
                <w:szCs w:val="21"/>
                <w:lang w:eastAsia="zh-CN"/>
              </w:rPr>
              <w:t>溶解在水中的葡萄糖、氨基酸、无机盐等。血浆的主要作用是运载血细胞，运输维持人体生命活动所需的物质和体内产生的废物。血细胞中数量最多的是红细胞；白细胞数量比较少，体积通常比较大；血小板体积最小，一般不容易看到。</w:t>
            </w:r>
          </w:p>
          <w:p w14:paraId="53665BA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【活动】角色扮演：红细胞、白细胞和血小板。</w:t>
            </w:r>
          </w:p>
          <w:p w14:paraId="4F1854F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组织学生参与角色扮演，要求展示血细胞的特点和功能，风格和形式不限。</w:t>
            </w:r>
          </w:p>
          <w:p w14:paraId="2C3E957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【讲述】红细胞：红色，两面凹的圆饼状，成熟的红细胞没有细胞核，寿命一般</w:t>
            </w:r>
            <w:r>
              <w:rPr>
                <w:rFonts w:hint="eastAsia"/>
                <w:szCs w:val="21"/>
                <w:lang w:val="en-US" w:eastAsia="zh-CN"/>
              </w:rPr>
              <w:t>120天，骨髓会不断补充新的红细胞。富含血红蛋白，在氧含量高的地方容易与氧结合，在氧含量低的地方容易与氧分离。</w:t>
            </w:r>
          </w:p>
          <w:p w14:paraId="7576FB3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白细胞：体积比较大，形状不规则，有细胞核，是人体与病菌斗争的“卫士”。</w:t>
            </w:r>
          </w:p>
          <w:p w14:paraId="519D999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血小板：最小的血细胞，没有细胞核，形状不规则，起止血和凝血的作用。</w:t>
            </w:r>
          </w:p>
        </w:tc>
        <w:tc>
          <w:tcPr>
            <w:tcW w:w="3277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szCs w:val="21"/>
              </w:rPr>
            </w:pPr>
          </w:p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szCs w:val="21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2F00B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C60818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99F52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82F4BB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阅读教材，观看图片。</w:t>
            </w:r>
          </w:p>
          <w:p w14:paraId="01DD2E5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437F3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F0C79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177B66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91645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1B3AC3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BC69D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10B2E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小组讨论，回答问题。</w:t>
            </w:r>
          </w:p>
          <w:p w14:paraId="52EB3C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A9A16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B71FA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5D523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A0A0BE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6477F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63A22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33FC9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FE245E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185FC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AA995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阅读教材，观看图片。</w:t>
            </w:r>
          </w:p>
          <w:p w14:paraId="71279B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ED0F5E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5E2591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33C00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F6C1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小组讨论，回答问题。</w:t>
            </w:r>
          </w:p>
          <w:p w14:paraId="3F60F2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364BE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A8163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980AD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EC1442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B03B7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9E3F08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24256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83EF4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866B02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2D756A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F6FAB8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4C6A7E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1CC4D3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</w:tr>
      <w:tr w14:paraId="4DC8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continue"/>
            <w:vAlign w:val="center"/>
          </w:tcPr>
          <w:p w14:paraId="5FA0123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6E112A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二、输血与献血</w:t>
            </w:r>
          </w:p>
          <w:p w14:paraId="1C8F7E9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【讲述】人类有多种类型的血型系统，最常见的为ABO血型系统，包括A型、B型、AB型和O型。</w:t>
            </w:r>
          </w:p>
          <w:p w14:paraId="5781A10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从1998年起，我国实行无偿献血制度，提倡18~55周岁的健康公民自愿献血。</w:t>
            </w:r>
          </w:p>
          <w:p w14:paraId="5A8D6B4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健康成年人每次献血200~400毫升是不会影响健康的。</w:t>
            </w:r>
          </w:p>
        </w:tc>
        <w:tc>
          <w:tcPr>
            <w:tcW w:w="3277" w:type="dxa"/>
          </w:tcPr>
          <w:p w14:paraId="41FA97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28618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血浆、血细胞（红细胞、白细胞、血小板）的特点和功能、血型、无偿献血。</w:t>
            </w:r>
          </w:p>
        </w:tc>
        <w:tc>
          <w:tcPr>
            <w:tcW w:w="3277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梳理总结。</w:t>
            </w: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4EDA31AE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i w:val="0"/>
          <w:iCs w:val="0"/>
          <w:sz w:val="28"/>
          <w:szCs w:val="28"/>
          <w:lang w:val="en-US" w:eastAsia="zh-CN"/>
        </w:rPr>
        <w:t>流动的组织——血液</w:t>
      </w:r>
    </w:p>
    <w:p w14:paraId="408086F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6096000" cy="1530350"/>
            <wp:effectExtent l="0" t="0" r="0" b="635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08DB0A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创新之处</w:t>
      </w:r>
    </w:p>
    <w:p w14:paraId="6A1FF59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利用大量图片，让学生由被动学习变为主动学习，培养学生自学、观察、思考等能力；小组讨论交流，培养团结协作能力和表达能力，锻炼思维。</w:t>
      </w:r>
    </w:p>
    <w:p w14:paraId="0C13D045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不足之处</w:t>
      </w:r>
    </w:p>
    <w:p w14:paraId="23B8A03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需要丰富教学形式与手段，让更多的学生参与到教学过程中。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F174C0"/>
    <w:multiLevelType w:val="singleLevel"/>
    <w:tmpl w:val="3FF174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1BAA290"/>
    <w:multiLevelType w:val="singleLevel"/>
    <w:tmpl w:val="51BAA2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19E3125"/>
    <w:rsid w:val="02194B3D"/>
    <w:rsid w:val="03863E70"/>
    <w:rsid w:val="03C05116"/>
    <w:rsid w:val="05875E73"/>
    <w:rsid w:val="0664493D"/>
    <w:rsid w:val="06AF7025"/>
    <w:rsid w:val="07845B53"/>
    <w:rsid w:val="09712E33"/>
    <w:rsid w:val="0982123B"/>
    <w:rsid w:val="0D903646"/>
    <w:rsid w:val="113266C8"/>
    <w:rsid w:val="116026EB"/>
    <w:rsid w:val="11790D5B"/>
    <w:rsid w:val="11C10E95"/>
    <w:rsid w:val="12E1651D"/>
    <w:rsid w:val="17255A08"/>
    <w:rsid w:val="175C2062"/>
    <w:rsid w:val="18C31F73"/>
    <w:rsid w:val="1D3E7BAC"/>
    <w:rsid w:val="1F1B42AF"/>
    <w:rsid w:val="21F127E0"/>
    <w:rsid w:val="222E44B4"/>
    <w:rsid w:val="24AC27CE"/>
    <w:rsid w:val="277A4E5B"/>
    <w:rsid w:val="2DC00694"/>
    <w:rsid w:val="302204C8"/>
    <w:rsid w:val="35BC2D6F"/>
    <w:rsid w:val="35D30524"/>
    <w:rsid w:val="36B00376"/>
    <w:rsid w:val="37B426DA"/>
    <w:rsid w:val="382E1C64"/>
    <w:rsid w:val="383B5237"/>
    <w:rsid w:val="3EA2508D"/>
    <w:rsid w:val="3F570BFC"/>
    <w:rsid w:val="41A10269"/>
    <w:rsid w:val="454B2383"/>
    <w:rsid w:val="477E61A4"/>
    <w:rsid w:val="478B54C6"/>
    <w:rsid w:val="47E4305E"/>
    <w:rsid w:val="4BC37475"/>
    <w:rsid w:val="4FE17A31"/>
    <w:rsid w:val="568D0913"/>
    <w:rsid w:val="570B7F3D"/>
    <w:rsid w:val="58144C56"/>
    <w:rsid w:val="5C302273"/>
    <w:rsid w:val="5F563C62"/>
    <w:rsid w:val="61673369"/>
    <w:rsid w:val="66B01FDF"/>
    <w:rsid w:val="715F2A54"/>
    <w:rsid w:val="749C0257"/>
    <w:rsid w:val="753A7E8B"/>
    <w:rsid w:val="755F2604"/>
    <w:rsid w:val="764F4DB2"/>
    <w:rsid w:val="773B78AF"/>
    <w:rsid w:val="7AC63D70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1894</Words>
  <Characters>1927</Characters>
  <Lines>24</Lines>
  <Paragraphs>6</Paragraphs>
  <TotalTime>0</TotalTime>
  <ScaleCrop>false</ScaleCrop>
  <LinksUpToDate>false</LinksUpToDate>
  <CharactersWithSpaces>1938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2025-01-21T05:48:58Z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